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0CA7" w14:textId="5576B6C4" w:rsidR="00F63B15" w:rsidRDefault="0015379E">
      <w:hyperlink r:id="rId4" w:history="1">
        <w:r w:rsidRPr="00E1060E">
          <w:rPr>
            <w:rStyle w:val="Collegamentoipertestuale"/>
          </w:rPr>
          <w:t>https://dati.anticorruzione.it/superset/recaptcha/?cig=B6F5433D64&amp;next=dettaglio_cig</w:t>
        </w:r>
      </w:hyperlink>
    </w:p>
    <w:p w14:paraId="5C7349C9" w14:textId="77777777" w:rsidR="0015379E" w:rsidRDefault="0015379E"/>
    <w:sectPr w:rsidR="001537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9A6"/>
    <w:rsid w:val="0015379E"/>
    <w:rsid w:val="00366762"/>
    <w:rsid w:val="004F49A6"/>
    <w:rsid w:val="00F63B15"/>
    <w:rsid w:val="00FC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20AB"/>
  <w15:chartTrackingRefBased/>
  <w15:docId w15:val="{308B31E3-BDCB-4176-97C2-C9804003C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F4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F4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F49A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F4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49A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4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4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F4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F4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F49A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F49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F49A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F49A6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49A6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49A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49A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F49A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F49A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F4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F4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F49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F4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F4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F49A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F49A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F49A6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F49A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F49A6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F49A6"/>
    <w:rPr>
      <w:b/>
      <w:bCs/>
      <w:smallCaps/>
      <w:color w:val="2E74B5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537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53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recaptcha/?cig=B6F5433D64&amp;next=dettaglio_ci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Giovannini Anna Luisa</dc:creator>
  <cp:keywords/>
  <dc:description/>
  <cp:lastModifiedBy>Giovannini Anna Luisa</cp:lastModifiedBy>
  <cp:revision>2</cp:revision>
  <dcterms:created xsi:type="dcterms:W3CDTF">2025-10-21T11:35:00Z</dcterms:created>
  <dcterms:modified xsi:type="dcterms:W3CDTF">2025-10-21T11:36:00Z</dcterms:modified>
</cp:coreProperties>
</file>